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A403" w14:textId="79B97117" w:rsidR="00251D4D" w:rsidRDefault="00251D4D" w:rsidP="00251D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D4D">
        <w:rPr>
          <w:rFonts w:ascii="Times New Roman" w:hAnsi="Times New Roman" w:cs="Times New Roman"/>
          <w:sz w:val="28"/>
          <w:szCs w:val="28"/>
        </w:rPr>
        <w:t>Lista laureatów i finalistów</w:t>
      </w:r>
      <w:r w:rsidR="007D3039">
        <w:rPr>
          <w:rFonts w:ascii="Times New Roman" w:hAnsi="Times New Roman" w:cs="Times New Roman"/>
          <w:sz w:val="28"/>
          <w:szCs w:val="28"/>
        </w:rPr>
        <w:t xml:space="preserve"> XV</w:t>
      </w:r>
      <w:r w:rsidR="00C314AA">
        <w:rPr>
          <w:rFonts w:ascii="Times New Roman" w:hAnsi="Times New Roman" w:cs="Times New Roman"/>
          <w:sz w:val="28"/>
          <w:szCs w:val="28"/>
        </w:rPr>
        <w:t>I</w:t>
      </w:r>
      <w:r w:rsidRPr="00251D4D">
        <w:rPr>
          <w:rFonts w:ascii="Times New Roman" w:hAnsi="Times New Roman" w:cs="Times New Roman"/>
          <w:sz w:val="28"/>
          <w:szCs w:val="28"/>
        </w:rPr>
        <w:t xml:space="preserve"> Wojewódzkiego Konkursu Historycznego </w:t>
      </w:r>
    </w:p>
    <w:p w14:paraId="18CFAF66" w14:textId="7C8F675B" w:rsidR="0076035E" w:rsidRPr="00251D4D" w:rsidRDefault="00251D4D" w:rsidP="00251D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D4D">
        <w:rPr>
          <w:rFonts w:ascii="Times New Roman" w:hAnsi="Times New Roman" w:cs="Times New Roman"/>
          <w:b/>
          <w:bCs/>
          <w:sz w:val="28"/>
          <w:szCs w:val="28"/>
        </w:rPr>
        <w:t xml:space="preserve">„Historia regionalna. </w:t>
      </w:r>
      <w:r w:rsidR="00C314AA">
        <w:rPr>
          <w:rFonts w:ascii="Times New Roman" w:hAnsi="Times New Roman" w:cs="Times New Roman"/>
          <w:b/>
          <w:bCs/>
          <w:sz w:val="28"/>
          <w:szCs w:val="28"/>
        </w:rPr>
        <w:t>II wojna światowa na Pomorzu Gdańskim</w:t>
      </w:r>
      <w:r w:rsidRPr="00251D4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822A206" w14:textId="77777777" w:rsidR="00251D4D" w:rsidRPr="00251D4D" w:rsidRDefault="00251D4D" w:rsidP="00251D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89"/>
        <w:gridCol w:w="2425"/>
        <w:gridCol w:w="2693"/>
        <w:gridCol w:w="1701"/>
        <w:gridCol w:w="1701"/>
      </w:tblGrid>
      <w:tr w:rsidR="0032250A" w:rsidRPr="00F340DF" w14:paraId="37F30085" w14:textId="4F92AD88" w:rsidTr="00356F1D">
        <w:tc>
          <w:tcPr>
            <w:tcW w:w="689" w:type="dxa"/>
            <w:tcBorders>
              <w:bottom w:val="single" w:sz="4" w:space="0" w:color="auto"/>
            </w:tcBorders>
          </w:tcPr>
          <w:p w14:paraId="531694DD" w14:textId="77777777" w:rsidR="0032250A" w:rsidRPr="00AF52C1" w:rsidRDefault="0032250A" w:rsidP="00D66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59B947" w14:textId="77777777" w:rsidR="0032250A" w:rsidRPr="00AF52C1" w:rsidRDefault="0032250A" w:rsidP="00D66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25AE37" w14:textId="77777777" w:rsidR="0032250A" w:rsidRPr="00AF52C1" w:rsidRDefault="0032250A" w:rsidP="00D66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Szkoła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CABDD4" w14:textId="77777777" w:rsidR="00C314AA" w:rsidRDefault="0032250A" w:rsidP="00D66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Wynik </w:t>
            </w:r>
          </w:p>
          <w:p w14:paraId="3D992A27" w14:textId="587EC7FB" w:rsidR="0032250A" w:rsidRPr="00AF52C1" w:rsidRDefault="0032250A" w:rsidP="00D66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etapie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wojewódzkim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5827B6" w14:textId="77777777" w:rsidR="00C314AA" w:rsidRDefault="0032250A" w:rsidP="00D66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Wynik </w:t>
            </w:r>
          </w:p>
          <w:p w14:paraId="49180BC7" w14:textId="06E13919" w:rsidR="0032250A" w:rsidRPr="00AF52C1" w:rsidRDefault="0032250A" w:rsidP="00D66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etapie rejonowym</w:t>
            </w:r>
          </w:p>
        </w:tc>
      </w:tr>
      <w:tr w:rsidR="0032250A" w:rsidRPr="00F340DF" w14:paraId="2CB2DF67" w14:textId="3A88B52C" w:rsidTr="00C314AA">
        <w:tc>
          <w:tcPr>
            <w:tcW w:w="689" w:type="dxa"/>
            <w:shd w:val="pct20" w:color="auto" w:fill="auto"/>
          </w:tcPr>
          <w:p w14:paraId="0067CCCE" w14:textId="77777777" w:rsidR="0032250A" w:rsidRPr="00AF52C1" w:rsidRDefault="0032250A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0552440"/>
            <w:r w:rsidRPr="00AF5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25" w:type="dxa"/>
            <w:shd w:val="pct20" w:color="auto" w:fill="auto"/>
          </w:tcPr>
          <w:p w14:paraId="2928B030" w14:textId="04CDBE43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Kwiatkowska</w:t>
            </w:r>
          </w:p>
        </w:tc>
        <w:tc>
          <w:tcPr>
            <w:tcW w:w="2693" w:type="dxa"/>
            <w:shd w:val="pct20" w:color="auto" w:fill="auto"/>
          </w:tcPr>
          <w:p w14:paraId="18FBE181" w14:textId="594ADFC4" w:rsidR="00C314AA" w:rsidRDefault="00C314AA" w:rsidP="00C3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10 w Rumi</w:t>
            </w:r>
          </w:p>
        </w:tc>
        <w:tc>
          <w:tcPr>
            <w:tcW w:w="1701" w:type="dxa"/>
            <w:shd w:val="pct20" w:color="auto" w:fill="auto"/>
          </w:tcPr>
          <w:p w14:paraId="1206DF58" w14:textId="41159511" w:rsidR="0032250A" w:rsidRPr="001711B7" w:rsidRDefault="00E00AC9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pkt.</w:t>
            </w:r>
          </w:p>
        </w:tc>
        <w:tc>
          <w:tcPr>
            <w:tcW w:w="1701" w:type="dxa"/>
            <w:shd w:val="pct20" w:color="auto" w:fill="auto"/>
          </w:tcPr>
          <w:p w14:paraId="299B37B2" w14:textId="41308FFA" w:rsidR="0032250A" w:rsidRDefault="00E00AC9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pkt.</w:t>
            </w:r>
          </w:p>
        </w:tc>
      </w:tr>
      <w:tr w:rsidR="0032250A" w:rsidRPr="00F340DF" w14:paraId="1E267357" w14:textId="42B471EB" w:rsidTr="00C314AA">
        <w:tc>
          <w:tcPr>
            <w:tcW w:w="689" w:type="dxa"/>
            <w:shd w:val="pct20" w:color="auto" w:fill="auto"/>
          </w:tcPr>
          <w:p w14:paraId="6531413E" w14:textId="77777777" w:rsidR="0032250A" w:rsidRPr="00AF52C1" w:rsidRDefault="0032250A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425" w:type="dxa"/>
            <w:shd w:val="pct20" w:color="auto" w:fill="auto"/>
          </w:tcPr>
          <w:p w14:paraId="2DA0C4A9" w14:textId="57B749D5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Maksymilian Nadolski</w:t>
            </w:r>
          </w:p>
        </w:tc>
        <w:tc>
          <w:tcPr>
            <w:tcW w:w="2693" w:type="dxa"/>
            <w:shd w:val="pct20" w:color="auto" w:fill="auto"/>
          </w:tcPr>
          <w:p w14:paraId="479EEA93" w14:textId="77777777" w:rsidR="00C314A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</w:t>
            </w:r>
          </w:p>
          <w:p w14:paraId="0BA558C5" w14:textId="2FCC31CA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Somoninie</w:t>
            </w:r>
          </w:p>
        </w:tc>
        <w:tc>
          <w:tcPr>
            <w:tcW w:w="1701" w:type="dxa"/>
            <w:shd w:val="pct20" w:color="auto" w:fill="auto"/>
          </w:tcPr>
          <w:p w14:paraId="614B3B15" w14:textId="5781F900" w:rsidR="0032250A" w:rsidRPr="001711B7" w:rsidRDefault="00E00AC9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pkt.</w:t>
            </w:r>
          </w:p>
        </w:tc>
        <w:tc>
          <w:tcPr>
            <w:tcW w:w="1701" w:type="dxa"/>
            <w:shd w:val="pct20" w:color="auto" w:fill="auto"/>
          </w:tcPr>
          <w:p w14:paraId="1F831E70" w14:textId="64530373" w:rsidR="0032250A" w:rsidRDefault="00E00AC9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pkt.</w:t>
            </w:r>
          </w:p>
        </w:tc>
      </w:tr>
      <w:tr w:rsidR="0032250A" w:rsidRPr="00F340DF" w14:paraId="6F975704" w14:textId="04336EE8" w:rsidTr="00C314AA">
        <w:tc>
          <w:tcPr>
            <w:tcW w:w="689" w:type="dxa"/>
            <w:shd w:val="pct20" w:color="auto" w:fill="auto"/>
          </w:tcPr>
          <w:p w14:paraId="44239ADC" w14:textId="47FA56D1" w:rsidR="0032250A" w:rsidRPr="00AF52C1" w:rsidRDefault="0032250A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F5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5" w:type="dxa"/>
            <w:shd w:val="pct20" w:color="auto" w:fill="auto"/>
          </w:tcPr>
          <w:p w14:paraId="24F8C3FD" w14:textId="535272A5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Noetzel</w:t>
            </w:r>
          </w:p>
        </w:tc>
        <w:tc>
          <w:tcPr>
            <w:tcW w:w="2693" w:type="dxa"/>
            <w:shd w:val="pct20" w:color="auto" w:fill="auto"/>
          </w:tcPr>
          <w:p w14:paraId="7683811F" w14:textId="464DCB88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Wejherowie</w:t>
            </w:r>
          </w:p>
        </w:tc>
        <w:tc>
          <w:tcPr>
            <w:tcW w:w="1701" w:type="dxa"/>
            <w:shd w:val="pct20" w:color="auto" w:fill="auto"/>
          </w:tcPr>
          <w:p w14:paraId="2DFD75A7" w14:textId="516E1945" w:rsidR="0032250A" w:rsidRPr="001711B7" w:rsidRDefault="00E00AC9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pkt.</w:t>
            </w:r>
          </w:p>
        </w:tc>
        <w:tc>
          <w:tcPr>
            <w:tcW w:w="1701" w:type="dxa"/>
            <w:shd w:val="pct20" w:color="auto" w:fill="auto"/>
          </w:tcPr>
          <w:p w14:paraId="443260F2" w14:textId="070E3722" w:rsidR="0032250A" w:rsidRDefault="00E00AC9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pkt.</w:t>
            </w:r>
          </w:p>
        </w:tc>
      </w:tr>
      <w:tr w:rsidR="0032250A" w:rsidRPr="00F340DF" w14:paraId="0F24BBF0" w14:textId="5BBDF343" w:rsidTr="00C314AA">
        <w:tc>
          <w:tcPr>
            <w:tcW w:w="689" w:type="dxa"/>
            <w:shd w:val="pct20" w:color="auto" w:fill="auto"/>
          </w:tcPr>
          <w:p w14:paraId="1BF21C02" w14:textId="47B17BCC" w:rsidR="0032250A" w:rsidRPr="00AF52C1" w:rsidRDefault="0032250A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F5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5" w:type="dxa"/>
            <w:shd w:val="pct20" w:color="auto" w:fill="auto"/>
          </w:tcPr>
          <w:p w14:paraId="32292D67" w14:textId="3181BC91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Mateusz Bizewski</w:t>
            </w:r>
          </w:p>
        </w:tc>
        <w:tc>
          <w:tcPr>
            <w:tcW w:w="2693" w:type="dxa"/>
            <w:shd w:val="pct20" w:color="auto" w:fill="auto"/>
          </w:tcPr>
          <w:p w14:paraId="70BF967E" w14:textId="0F89DB40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12 w Gdyni</w:t>
            </w:r>
          </w:p>
        </w:tc>
        <w:tc>
          <w:tcPr>
            <w:tcW w:w="1701" w:type="dxa"/>
            <w:shd w:val="pct20" w:color="auto" w:fill="auto"/>
          </w:tcPr>
          <w:p w14:paraId="00FD43F5" w14:textId="33DD0C6F" w:rsidR="0032250A" w:rsidRPr="001711B7" w:rsidRDefault="00E00AC9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pkt.</w:t>
            </w:r>
          </w:p>
        </w:tc>
        <w:tc>
          <w:tcPr>
            <w:tcW w:w="1701" w:type="dxa"/>
            <w:shd w:val="pct20" w:color="auto" w:fill="auto"/>
          </w:tcPr>
          <w:p w14:paraId="212A38E5" w14:textId="1B528E80" w:rsidR="0032250A" w:rsidRDefault="00E00AC9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pkt.</w:t>
            </w:r>
          </w:p>
        </w:tc>
      </w:tr>
      <w:tr w:rsidR="0032250A" w:rsidRPr="00F340DF" w14:paraId="69C4B7FC" w14:textId="6BD55DB7" w:rsidTr="00C314AA">
        <w:tc>
          <w:tcPr>
            <w:tcW w:w="689" w:type="dxa"/>
            <w:shd w:val="pct20" w:color="auto" w:fill="auto"/>
          </w:tcPr>
          <w:p w14:paraId="0F4AA6EE" w14:textId="5E21A806" w:rsidR="0032250A" w:rsidRPr="00AF52C1" w:rsidRDefault="0032250A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425" w:type="dxa"/>
            <w:shd w:val="pct20" w:color="auto" w:fill="auto"/>
          </w:tcPr>
          <w:p w14:paraId="3DF2B50A" w14:textId="7E84B311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Aniela Janca</w:t>
            </w:r>
          </w:p>
        </w:tc>
        <w:tc>
          <w:tcPr>
            <w:tcW w:w="2693" w:type="dxa"/>
            <w:shd w:val="pct20" w:color="auto" w:fill="auto"/>
          </w:tcPr>
          <w:p w14:paraId="23182826" w14:textId="75EFE313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11 w Wejherowie</w:t>
            </w:r>
          </w:p>
        </w:tc>
        <w:tc>
          <w:tcPr>
            <w:tcW w:w="1701" w:type="dxa"/>
            <w:shd w:val="pct20" w:color="auto" w:fill="auto"/>
          </w:tcPr>
          <w:p w14:paraId="70C8FDFD" w14:textId="325280C8" w:rsidR="0032250A" w:rsidRPr="001711B7" w:rsidRDefault="00E00AC9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pkt.</w:t>
            </w:r>
          </w:p>
        </w:tc>
        <w:tc>
          <w:tcPr>
            <w:tcW w:w="1701" w:type="dxa"/>
            <w:shd w:val="pct20" w:color="auto" w:fill="auto"/>
          </w:tcPr>
          <w:p w14:paraId="73791BFB" w14:textId="41A36E2E" w:rsidR="0032250A" w:rsidRDefault="00E00AC9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pkt.</w:t>
            </w:r>
          </w:p>
        </w:tc>
      </w:tr>
      <w:tr w:rsidR="0032250A" w:rsidRPr="00F340DF" w14:paraId="5458EE17" w14:textId="0833589C" w:rsidTr="00C314AA">
        <w:tc>
          <w:tcPr>
            <w:tcW w:w="689" w:type="dxa"/>
          </w:tcPr>
          <w:p w14:paraId="3AD34019" w14:textId="5A582E29" w:rsidR="0032250A" w:rsidRPr="00F16C2C" w:rsidRDefault="0032250A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16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5" w:type="dxa"/>
          </w:tcPr>
          <w:p w14:paraId="222E0538" w14:textId="44403F1A" w:rsidR="0032250A" w:rsidRDefault="00C314AA" w:rsidP="00C3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Smoszna</w:t>
            </w:r>
          </w:p>
          <w:p w14:paraId="554EDB18" w14:textId="0E530686" w:rsidR="00B57F93" w:rsidRDefault="00B57F93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C36FAC" w14:textId="77777777" w:rsidR="00C314A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</w:t>
            </w:r>
          </w:p>
          <w:p w14:paraId="4C9DF584" w14:textId="77777777" w:rsidR="00C314A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Szkolno-Przedszkolny </w:t>
            </w:r>
          </w:p>
          <w:p w14:paraId="4D3803A8" w14:textId="409FC6E4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10 w Gdańsku</w:t>
            </w:r>
          </w:p>
        </w:tc>
        <w:tc>
          <w:tcPr>
            <w:tcW w:w="1701" w:type="dxa"/>
          </w:tcPr>
          <w:p w14:paraId="78F118FF" w14:textId="4BF31911" w:rsidR="0032250A" w:rsidRPr="001711B7" w:rsidRDefault="00E00AC9" w:rsidP="00325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pkt.</w:t>
            </w:r>
          </w:p>
        </w:tc>
        <w:tc>
          <w:tcPr>
            <w:tcW w:w="1701" w:type="dxa"/>
          </w:tcPr>
          <w:p w14:paraId="34DB05DB" w14:textId="5570F59B" w:rsidR="0032250A" w:rsidRDefault="00E00AC9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pkt.</w:t>
            </w:r>
          </w:p>
        </w:tc>
      </w:tr>
      <w:tr w:rsidR="0032250A" w:rsidRPr="00F340DF" w14:paraId="62DB305A" w14:textId="517C6A57" w:rsidTr="00C314AA">
        <w:tc>
          <w:tcPr>
            <w:tcW w:w="689" w:type="dxa"/>
          </w:tcPr>
          <w:p w14:paraId="72B2C125" w14:textId="5AED75C9" w:rsidR="0032250A" w:rsidRPr="00F16C2C" w:rsidRDefault="00B57F93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32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5" w:type="dxa"/>
          </w:tcPr>
          <w:p w14:paraId="4EA88BA5" w14:textId="20BE971B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Bartłomiej Haliniarz</w:t>
            </w:r>
          </w:p>
        </w:tc>
        <w:tc>
          <w:tcPr>
            <w:tcW w:w="2693" w:type="dxa"/>
          </w:tcPr>
          <w:p w14:paraId="477C0108" w14:textId="77777777" w:rsidR="00C314A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</w:t>
            </w:r>
          </w:p>
          <w:p w14:paraId="330225AA" w14:textId="3699DB3A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Kolbudach</w:t>
            </w:r>
          </w:p>
        </w:tc>
        <w:tc>
          <w:tcPr>
            <w:tcW w:w="1701" w:type="dxa"/>
          </w:tcPr>
          <w:p w14:paraId="746BB3BC" w14:textId="7A3619B1" w:rsidR="0032250A" w:rsidRPr="001711B7" w:rsidRDefault="003253A7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pkt.</w:t>
            </w:r>
          </w:p>
        </w:tc>
        <w:tc>
          <w:tcPr>
            <w:tcW w:w="1701" w:type="dxa"/>
          </w:tcPr>
          <w:p w14:paraId="2D0865E5" w14:textId="2C2FBBDB" w:rsidR="0032250A" w:rsidRDefault="00E00AC9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pkt.</w:t>
            </w:r>
          </w:p>
        </w:tc>
      </w:tr>
      <w:tr w:rsidR="0032250A" w:rsidRPr="00F340DF" w14:paraId="02F67FCF" w14:textId="3639D750" w:rsidTr="00C314AA">
        <w:tc>
          <w:tcPr>
            <w:tcW w:w="689" w:type="dxa"/>
          </w:tcPr>
          <w:p w14:paraId="0DDACCAF" w14:textId="72789B73" w:rsidR="0032250A" w:rsidRPr="00F16C2C" w:rsidRDefault="00B57F93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2250A" w:rsidRPr="00F16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5" w:type="dxa"/>
          </w:tcPr>
          <w:p w14:paraId="1DEAFCD7" w14:textId="09AFEBF4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 Mordasiewicz</w:t>
            </w:r>
          </w:p>
        </w:tc>
        <w:tc>
          <w:tcPr>
            <w:tcW w:w="2693" w:type="dxa"/>
          </w:tcPr>
          <w:p w14:paraId="1D535A1A" w14:textId="77777777" w:rsidR="00C314AA" w:rsidRDefault="00C314AA" w:rsidP="00C3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</w:t>
            </w:r>
          </w:p>
          <w:p w14:paraId="5AF27E79" w14:textId="76E7A362" w:rsidR="0032250A" w:rsidRDefault="00C314AA" w:rsidP="00C3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86 w Gdańsku </w:t>
            </w:r>
          </w:p>
        </w:tc>
        <w:tc>
          <w:tcPr>
            <w:tcW w:w="1701" w:type="dxa"/>
          </w:tcPr>
          <w:p w14:paraId="23EAD4E8" w14:textId="7748036D" w:rsidR="0032250A" w:rsidRPr="001711B7" w:rsidRDefault="00C314AA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pkt.</w:t>
            </w:r>
          </w:p>
        </w:tc>
        <w:tc>
          <w:tcPr>
            <w:tcW w:w="1701" w:type="dxa"/>
          </w:tcPr>
          <w:p w14:paraId="6405D8B9" w14:textId="6A24B97B" w:rsidR="0032250A" w:rsidRDefault="00E00AC9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pkt.</w:t>
            </w:r>
          </w:p>
        </w:tc>
      </w:tr>
      <w:tr w:rsidR="0032250A" w:rsidRPr="00F340DF" w14:paraId="024E18FE" w14:textId="4F58280B" w:rsidTr="00C314AA">
        <w:tc>
          <w:tcPr>
            <w:tcW w:w="689" w:type="dxa"/>
          </w:tcPr>
          <w:p w14:paraId="4591CC2A" w14:textId="205BB932" w:rsidR="0032250A" w:rsidRPr="00F16C2C" w:rsidRDefault="00B57F93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32250A" w:rsidRPr="00F16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5" w:type="dxa"/>
          </w:tcPr>
          <w:p w14:paraId="0552484C" w14:textId="20FA6153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Kędzierska</w:t>
            </w:r>
          </w:p>
        </w:tc>
        <w:tc>
          <w:tcPr>
            <w:tcW w:w="2693" w:type="dxa"/>
          </w:tcPr>
          <w:p w14:paraId="40AC3858" w14:textId="2719A1D7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11 w Wejherowie</w:t>
            </w:r>
          </w:p>
        </w:tc>
        <w:tc>
          <w:tcPr>
            <w:tcW w:w="1701" w:type="dxa"/>
          </w:tcPr>
          <w:p w14:paraId="29FA4C4E" w14:textId="765ABEBB" w:rsidR="0032250A" w:rsidRPr="001711B7" w:rsidRDefault="00E00AC9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pkt.</w:t>
            </w:r>
          </w:p>
        </w:tc>
        <w:tc>
          <w:tcPr>
            <w:tcW w:w="1701" w:type="dxa"/>
          </w:tcPr>
          <w:p w14:paraId="04050AFC" w14:textId="516D639E" w:rsidR="0032250A" w:rsidRDefault="00E00AC9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pkt.</w:t>
            </w:r>
          </w:p>
        </w:tc>
      </w:tr>
      <w:tr w:rsidR="0032250A" w:rsidRPr="00F340DF" w14:paraId="2DAD7461" w14:textId="508328FB" w:rsidTr="00C314AA">
        <w:tc>
          <w:tcPr>
            <w:tcW w:w="689" w:type="dxa"/>
          </w:tcPr>
          <w:p w14:paraId="092174C9" w14:textId="5982CD68" w:rsidR="0032250A" w:rsidRPr="00F16C2C" w:rsidRDefault="00B57F93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425" w:type="dxa"/>
          </w:tcPr>
          <w:p w14:paraId="6389F273" w14:textId="39424383" w:rsidR="0032250A" w:rsidRDefault="00C314AA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Stanisław Rychert</w:t>
            </w:r>
          </w:p>
        </w:tc>
        <w:tc>
          <w:tcPr>
            <w:tcW w:w="2693" w:type="dxa"/>
          </w:tcPr>
          <w:p w14:paraId="3B28AD01" w14:textId="77777777" w:rsidR="00C314AA" w:rsidRDefault="00C314AA" w:rsidP="00C3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</w:t>
            </w:r>
          </w:p>
          <w:p w14:paraId="3E2715C9" w14:textId="2281C5F3" w:rsidR="0032250A" w:rsidRDefault="00C314AA" w:rsidP="00C3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Somoninie</w:t>
            </w:r>
          </w:p>
        </w:tc>
        <w:tc>
          <w:tcPr>
            <w:tcW w:w="1701" w:type="dxa"/>
          </w:tcPr>
          <w:p w14:paraId="7C7B9FC6" w14:textId="111858F0" w:rsidR="0032250A" w:rsidRPr="001711B7" w:rsidRDefault="00E00AC9" w:rsidP="00322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pkt.</w:t>
            </w:r>
          </w:p>
        </w:tc>
        <w:tc>
          <w:tcPr>
            <w:tcW w:w="1701" w:type="dxa"/>
          </w:tcPr>
          <w:p w14:paraId="52C8114E" w14:textId="5B03B124" w:rsidR="0032250A" w:rsidRDefault="00E00AC9" w:rsidP="0032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pkt.</w:t>
            </w:r>
          </w:p>
        </w:tc>
      </w:tr>
      <w:bookmarkEnd w:id="0"/>
    </w:tbl>
    <w:p w14:paraId="5470E87A" w14:textId="43454323" w:rsidR="0032250A" w:rsidRDefault="0032250A"/>
    <w:p w14:paraId="532D7685" w14:textId="417CC0F2" w:rsidR="00B57F93" w:rsidRDefault="00B57F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2D1C3" wp14:editId="6E946761">
                <wp:simplePos x="0" y="0"/>
                <wp:positionH relativeFrom="column">
                  <wp:posOffset>-31115</wp:posOffset>
                </wp:positionH>
                <wp:positionV relativeFrom="paragraph">
                  <wp:posOffset>257810</wp:posOffset>
                </wp:positionV>
                <wp:extent cx="563880" cy="251460"/>
                <wp:effectExtent l="0" t="0" r="2667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7C78F5" id="Prostokąt 1" o:spid="_x0000_s1026" style="position:absolute;margin-left:-2.45pt;margin-top:20.3pt;width:44.4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" fillcolor="#a5a5a5 [2092]" strokecolor="black [3213]" strokeweight="1pt"/>
            </w:pict>
          </mc:Fallback>
        </mc:AlternateContent>
      </w:r>
    </w:p>
    <w:p w14:paraId="40637133" w14:textId="717773E7" w:rsidR="00B57F93" w:rsidRDefault="00251D4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CD22B" wp14:editId="0EA65ED4">
                <wp:simplePos x="0" y="0"/>
                <wp:positionH relativeFrom="margin">
                  <wp:posOffset>-38735</wp:posOffset>
                </wp:positionH>
                <wp:positionV relativeFrom="paragraph">
                  <wp:posOffset>292100</wp:posOffset>
                </wp:positionV>
                <wp:extent cx="563880" cy="251460"/>
                <wp:effectExtent l="0" t="0" r="2667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930C0" id="Prostokąt 2" o:spid="_x0000_s1026" style="position:absolute;margin-left:-3.05pt;margin-top:23pt;width:44.4pt;height:19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" fillcolor="white [3212]" strokecolor="black [3213]" strokeweight="1pt">
                <w10:wrap anchorx="margin"/>
              </v:rect>
            </w:pict>
          </mc:Fallback>
        </mc:AlternateContent>
      </w:r>
      <w:r w:rsidR="00B57F93">
        <w:t xml:space="preserve">                    - laureaci</w:t>
      </w:r>
    </w:p>
    <w:p w14:paraId="473DEC82" w14:textId="7DD084A3" w:rsidR="00251D4D" w:rsidRDefault="00251D4D">
      <w:r>
        <w:tab/>
        <w:t xml:space="preserve">      - finaliści</w:t>
      </w:r>
    </w:p>
    <w:p w14:paraId="723D3151" w14:textId="27D6CEEB" w:rsidR="00251D4D" w:rsidRDefault="00251D4D" w:rsidP="00251D4D">
      <w:pPr>
        <w:spacing w:line="276" w:lineRule="auto"/>
        <w:jc w:val="both"/>
      </w:pPr>
      <w:r>
        <w:t>W przypadku równiej ilości punktów w etapie wojewódzkim o kolejności decyduje wynik w etapie rejonowym ( zgodnie z punktem X</w:t>
      </w:r>
      <w:r w:rsidR="00A24AF5">
        <w:t>I</w:t>
      </w:r>
      <w:r>
        <w:t xml:space="preserve">. </w:t>
      </w:r>
      <w:r w:rsidR="001711B7">
        <w:t>4</w:t>
      </w:r>
      <w:r>
        <w:t>. Regulaminu konkursu)</w:t>
      </w:r>
      <w:r w:rsidR="00AC65E8">
        <w:t>.</w:t>
      </w:r>
    </w:p>
    <w:sectPr w:rsidR="00251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46"/>
    <w:rsid w:val="001711B7"/>
    <w:rsid w:val="00251D4D"/>
    <w:rsid w:val="002F0568"/>
    <w:rsid w:val="0032250A"/>
    <w:rsid w:val="003253A7"/>
    <w:rsid w:val="00356F1D"/>
    <w:rsid w:val="003762ED"/>
    <w:rsid w:val="003B578A"/>
    <w:rsid w:val="00470ED0"/>
    <w:rsid w:val="004B7100"/>
    <w:rsid w:val="004F2BF4"/>
    <w:rsid w:val="00563C82"/>
    <w:rsid w:val="0076035E"/>
    <w:rsid w:val="0078449D"/>
    <w:rsid w:val="007D3039"/>
    <w:rsid w:val="00877F46"/>
    <w:rsid w:val="00A00865"/>
    <w:rsid w:val="00A24AF5"/>
    <w:rsid w:val="00A32A0E"/>
    <w:rsid w:val="00A5146A"/>
    <w:rsid w:val="00AC65E8"/>
    <w:rsid w:val="00B0594F"/>
    <w:rsid w:val="00B57F93"/>
    <w:rsid w:val="00BB6CC4"/>
    <w:rsid w:val="00BC61BA"/>
    <w:rsid w:val="00C314AA"/>
    <w:rsid w:val="00D93509"/>
    <w:rsid w:val="00E00AC9"/>
    <w:rsid w:val="00E7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97CF"/>
  <w15:chartTrackingRefBased/>
  <w15:docId w15:val="{F3D9409B-6706-4526-BDA3-E3E7EC0E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25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Beczek</dc:creator>
  <cp:keywords/>
  <dc:description/>
  <cp:lastModifiedBy>Paweł Beczek</cp:lastModifiedBy>
  <cp:revision>10</cp:revision>
  <dcterms:created xsi:type="dcterms:W3CDTF">2023-03-24T11:08:00Z</dcterms:created>
  <dcterms:modified xsi:type="dcterms:W3CDTF">2026-03-27T07:38:00Z</dcterms:modified>
</cp:coreProperties>
</file>