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3FC0B" w14:textId="2802BEB2" w:rsidR="009972C4" w:rsidRDefault="009972C4" w:rsidP="009972C4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2A4E8B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Zapraszamy uczniów klas VI-VIII do udziału w 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X</w:t>
      </w:r>
      <w:r w:rsidRPr="002A4E8B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Wojewódzkim Konkursie Oratorskim w Języku Angielskim STAND UP&amp;TALK 202</w:t>
      </w:r>
      <w:r w:rsidR="00831F35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4</w:t>
      </w:r>
      <w:r w:rsidRPr="002A4E8B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/202</w:t>
      </w:r>
      <w:r w:rsidR="00831F35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5</w:t>
      </w:r>
      <w:r w:rsidRPr="002A4E8B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.</w:t>
      </w:r>
      <w:r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</w:p>
    <w:p w14:paraId="0AF90279" w14:textId="27D2EDBA" w:rsidR="009972C4" w:rsidRDefault="009972C4" w:rsidP="009972C4">
      <w:pPr>
        <w:shd w:val="clear" w:color="auto" w:fill="FFFFFF"/>
        <w:spacing w:before="100" w:beforeAutospacing="1" w:after="100" w:afterAutospacing="1" w:line="360" w:lineRule="auto"/>
        <w:ind w:firstLine="708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2A4E8B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Konkurs organizowany jest przez III Społeczną Szkołę Podstawową STO w Gdańsku, ul. Waryńskiego 36 oraz American Corner Gdańsk</w:t>
      </w:r>
      <w:r w:rsidR="00A03C6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, a jego c</w:t>
      </w:r>
      <w:r w:rsidRPr="002A4E8B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elem </w:t>
      </w:r>
      <w:r w:rsidR="00A03C6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jest </w:t>
      </w:r>
      <w:r w:rsidRPr="002A4E8B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doskonalenie się w sugestywnym przemawianiu w języku angielskim. </w:t>
      </w:r>
      <w:r w:rsidRPr="00A03C6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Uczestnicy mają okazję ćwiczyć umiejętność przedstawiania opinii i logicznego argumentowania</w:t>
      </w:r>
      <w:r w:rsidR="00A03C65" w:rsidRPr="00A03C6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p</w:t>
      </w:r>
      <w:r w:rsidRPr="00A03C6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odczas wystąpień publicznych.</w:t>
      </w:r>
    </w:p>
    <w:p w14:paraId="1D5B6371" w14:textId="08011B8F" w:rsidR="00A03C65" w:rsidRPr="00A03C65" w:rsidRDefault="00A03C65" w:rsidP="00A03C6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  <w:lang w:eastAsia="pl-PL"/>
        </w:rPr>
      </w:pPr>
      <w:r w:rsidRPr="00A03C6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Uczniowie, którzy zdobędą 1-3 miejsce w Konkursie Oratorskim w Języku Angielskim Stand </w:t>
      </w:r>
      <w:proofErr w:type="spellStart"/>
      <w:r w:rsidRPr="00A03C65">
        <w:rPr>
          <w:rFonts w:ascii="Arial" w:eastAsia="Times New Roman" w:hAnsi="Arial" w:cs="Arial"/>
          <w:color w:val="222222"/>
          <w:sz w:val="28"/>
          <w:szCs w:val="28"/>
          <w:lang w:eastAsia="pl-PL"/>
        </w:rPr>
        <w:t>Up</w:t>
      </w:r>
      <w:proofErr w:type="spellEnd"/>
      <w:r w:rsidRPr="00A03C65">
        <w:rPr>
          <w:rFonts w:ascii="Arial" w:eastAsia="Times New Roman" w:hAnsi="Arial" w:cs="Arial"/>
          <w:color w:val="222222"/>
          <w:sz w:val="28"/>
          <w:szCs w:val="28"/>
          <w:lang w:eastAsia="pl-PL"/>
        </w:rPr>
        <w:t xml:space="preserve"> &amp;Talk</w:t>
      </w:r>
      <w:r w:rsidRPr="00A03C6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 uzyskują tytuł laureata. </w:t>
      </w:r>
      <w:r w:rsidRPr="00A03C65">
        <w:rPr>
          <w:rFonts w:ascii="Arial" w:eastAsia="Times New Roman" w:hAnsi="Arial" w:cs="Arial"/>
          <w:color w:val="222222"/>
          <w:sz w:val="28"/>
          <w:szCs w:val="28"/>
          <w:lang w:eastAsia="pl-PL"/>
        </w:rPr>
        <w:t>Konkurs jest zgłoszony do wykazu konkursów uwzględnianych w procesie rekrutacyjnym jako konkurs wiedzy. Lista</w:t>
      </w:r>
      <w:r w:rsidRPr="00A03C6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 konkursów zostanie podana do publicznej wiadomości na stronie internetowej Kuratorium Oświaty w Gdańsku.</w:t>
      </w:r>
      <w:r w:rsidRPr="00A03C65">
        <w:rPr>
          <w:rFonts w:ascii="Arial" w:eastAsia="Times New Roman" w:hAnsi="Arial" w:cs="Arial"/>
          <w:color w:val="222222"/>
          <w:sz w:val="28"/>
          <w:szCs w:val="28"/>
          <w:lang w:eastAsia="pl-PL"/>
        </w:rPr>
        <w:t> </w:t>
      </w:r>
    </w:p>
    <w:p w14:paraId="3F130755" w14:textId="77777777" w:rsidR="00A03C65" w:rsidRDefault="00A03C65" w:rsidP="00A03C65">
      <w:pPr>
        <w:shd w:val="clear" w:color="auto" w:fill="FFFFFF"/>
        <w:spacing w:after="0" w:line="360" w:lineRule="auto"/>
        <w:jc w:val="both"/>
      </w:pPr>
    </w:p>
    <w:p w14:paraId="0DE09295" w14:textId="77777777" w:rsidR="009972C4" w:rsidRDefault="009972C4" w:rsidP="009972C4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pl-PL"/>
        </w:rPr>
      </w:pPr>
      <w:r w:rsidRPr="002A4E8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pl-PL"/>
        </w:rPr>
        <w:t>Temat Etapu I w tym roku:</w:t>
      </w:r>
    </w:p>
    <w:p w14:paraId="31C444B4" w14:textId="7207C8DA" w:rsidR="00B25854" w:rsidRPr="00A03C65" w:rsidRDefault="00B25854" w:rsidP="00A03C65">
      <w:pPr>
        <w:keepNext/>
        <w:keepLines/>
        <w:spacing w:before="240" w:after="0" w:line="360" w:lineRule="auto"/>
        <w:jc w:val="center"/>
        <w:outlineLvl w:val="0"/>
        <w:rPr>
          <w:rFonts w:ascii="Arial" w:eastAsiaTheme="majorEastAsia" w:hAnsi="Arial" w:cs="Arial"/>
          <w:b/>
          <w:bCs/>
          <w:color w:val="6666FF"/>
          <w:kern w:val="2"/>
          <w:sz w:val="32"/>
          <w:szCs w:val="32"/>
          <w:lang w:val="en-GB"/>
          <w14:ligatures w14:val="standardContextual"/>
        </w:rPr>
      </w:pPr>
      <w:r w:rsidRPr="00A03C65">
        <w:rPr>
          <w:rFonts w:ascii="Arial" w:eastAsiaTheme="majorEastAsia" w:hAnsi="Arial" w:cs="Arial"/>
          <w:b/>
          <w:bCs/>
          <w:color w:val="6666FF"/>
          <w:kern w:val="2"/>
          <w:sz w:val="32"/>
          <w:szCs w:val="32"/>
          <w:lang w:val="en-GB"/>
          <w14:ligatures w14:val="standardContextual"/>
        </w:rPr>
        <w:t>People are collections of different memories</w:t>
      </w:r>
      <w:r w:rsidRPr="00A03C65">
        <w:rPr>
          <w:rFonts w:ascii="Arial" w:eastAsia="Times New Roman" w:hAnsi="Arial" w:cs="Arial"/>
          <w:b/>
          <w:bCs/>
          <w:color w:val="6666FF"/>
          <w:kern w:val="36"/>
          <w:sz w:val="32"/>
          <w:szCs w:val="32"/>
          <w:lang w:val="en-GB" w:eastAsia="en-GB"/>
        </w:rPr>
        <w:t>. D</w:t>
      </w:r>
      <w:r w:rsidRPr="00A03C65">
        <w:rPr>
          <w:rFonts w:ascii="Arial" w:eastAsiaTheme="majorEastAsia" w:hAnsi="Arial" w:cs="Arial"/>
          <w:b/>
          <w:bCs/>
          <w:color w:val="6666FF"/>
          <w:kern w:val="2"/>
          <w:sz w:val="32"/>
          <w:szCs w:val="32"/>
          <w:lang w:val="en-GB"/>
          <w14:ligatures w14:val="standardContextual"/>
        </w:rPr>
        <w:t>escribe some moments from your life which you will never forget.</w:t>
      </w:r>
    </w:p>
    <w:p w14:paraId="072F1529" w14:textId="77777777" w:rsidR="00831F35" w:rsidRPr="00B25854" w:rsidRDefault="00831F35" w:rsidP="009972C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val="en-GB" w:eastAsia="pl-PL"/>
        </w:rPr>
      </w:pPr>
    </w:p>
    <w:p w14:paraId="4B687D6F" w14:textId="39C897A4" w:rsidR="009972C4" w:rsidRDefault="009972C4" w:rsidP="009972C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8"/>
          <w:szCs w:val="28"/>
          <w:lang w:eastAsia="pl-PL"/>
        </w:rPr>
      </w:pPr>
      <w:r w:rsidRPr="002A4E8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pl-PL"/>
        </w:rPr>
        <w:t>Zgłoszenia</w:t>
      </w:r>
      <w:r w:rsidRPr="002A4E8B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 w formie nagrań video przyjmujemy </w:t>
      </w:r>
      <w:r w:rsidRPr="002A4E8B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pl-PL"/>
        </w:rPr>
        <w:t xml:space="preserve">do </w:t>
      </w:r>
      <w:r w:rsidR="00393618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pl-PL"/>
        </w:rPr>
        <w:t>15</w:t>
      </w:r>
      <w:r w:rsidRPr="002A4E8B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pl-PL"/>
        </w:rPr>
        <w:t> grudnia 202</w:t>
      </w:r>
      <w:r w:rsidR="00831F35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pl-PL"/>
        </w:rPr>
        <w:t>4</w:t>
      </w:r>
      <w:r w:rsidRPr="002A4E8B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pl-PL"/>
        </w:rPr>
        <w:t>r.</w:t>
      </w:r>
      <w:r w:rsidRPr="002A4E8B">
        <w:rPr>
          <w:rFonts w:ascii="Arial" w:eastAsia="Times New Roman" w:hAnsi="Arial" w:cs="Arial"/>
          <w:b/>
          <w:bCs/>
          <w:color w:val="FF0000"/>
          <w:sz w:val="28"/>
          <w:szCs w:val="28"/>
          <w:lang w:eastAsia="pl-PL"/>
        </w:rPr>
        <w:t> </w:t>
      </w:r>
    </w:p>
    <w:p w14:paraId="02A0E95D" w14:textId="77777777" w:rsidR="009972C4" w:rsidRDefault="009972C4" w:rsidP="009972C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pl-PL"/>
        </w:rPr>
      </w:pPr>
    </w:p>
    <w:p w14:paraId="722546AF" w14:textId="77777777" w:rsidR="009972C4" w:rsidRDefault="009972C4" w:rsidP="009972C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55CC"/>
          <w:sz w:val="28"/>
          <w:szCs w:val="28"/>
          <w:u w:val="single"/>
          <w:lang w:eastAsia="pl-PL"/>
        </w:rPr>
      </w:pPr>
      <w:r w:rsidRPr="00B81E9E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Nagrania należy przesłać na adres: </w:t>
      </w:r>
      <w:r w:rsidRPr="002A4E8B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 </w:t>
      </w:r>
      <w:hyperlink r:id="rId5" w:history="1">
        <w:r w:rsidRPr="0069171A">
          <w:rPr>
            <w:rStyle w:val="Hipercze"/>
            <w:rFonts w:ascii="Arial" w:eastAsia="Times New Roman" w:hAnsi="Arial" w:cs="Arial"/>
            <w:b/>
            <w:bCs/>
            <w:sz w:val="28"/>
            <w:szCs w:val="28"/>
            <w:lang w:eastAsia="pl-PL"/>
          </w:rPr>
          <w:t>standupandtalk@sto3.gda.pl</w:t>
        </w:r>
      </w:hyperlink>
    </w:p>
    <w:p w14:paraId="1B15A6BC" w14:textId="77777777" w:rsidR="009972C4" w:rsidRPr="00A03C65" w:rsidRDefault="009972C4" w:rsidP="009972C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55CC"/>
          <w:sz w:val="28"/>
          <w:szCs w:val="28"/>
          <w:lang w:eastAsia="pl-PL"/>
        </w:rPr>
      </w:pPr>
      <w:r w:rsidRPr="00A03C65">
        <w:rPr>
          <w:rFonts w:ascii="Arial" w:eastAsia="Times New Roman" w:hAnsi="Arial" w:cs="Arial"/>
          <w:b/>
          <w:bCs/>
          <w:color w:val="1155CC"/>
          <w:sz w:val="28"/>
          <w:szCs w:val="28"/>
          <w:lang w:eastAsia="pl-PL"/>
        </w:rPr>
        <w:t>razem z kartą zgłoszenia</w:t>
      </w:r>
    </w:p>
    <w:p w14:paraId="28AA27C8" w14:textId="77777777" w:rsidR="009972C4" w:rsidRPr="002A4E8B" w:rsidRDefault="009972C4" w:rsidP="009972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</w:p>
    <w:p w14:paraId="22C4E0F3" w14:textId="2E2A34FF" w:rsidR="009972C4" w:rsidRPr="002A4E8B" w:rsidRDefault="009972C4" w:rsidP="009972C4">
      <w:pPr>
        <w:shd w:val="clear" w:color="auto" w:fill="FFFFFF"/>
        <w:spacing w:after="24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2A4E8B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Pozostałe informacje o Konkursie: Regulamin, Kartę Zgłoszenia i Kartę Oceny znajdą Państwo na naszej stronie </w:t>
      </w:r>
      <w:hyperlink r:id="rId6" w:tgtFrame="_blank" w:history="1">
        <w:r w:rsidRPr="002A4E8B">
          <w:rPr>
            <w:rFonts w:ascii="Arial" w:eastAsia="Times New Roman" w:hAnsi="Arial" w:cs="Arial"/>
            <w:color w:val="000000"/>
            <w:sz w:val="28"/>
            <w:szCs w:val="28"/>
            <w:u w:val="single"/>
            <w:lang w:eastAsia="pl-PL"/>
          </w:rPr>
          <w:t>www.sto3.gda.pl</w:t>
        </w:r>
      </w:hyperlink>
      <w:r w:rsidRPr="002A4E8B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 w zakładce KONKURSY</w:t>
      </w:r>
      <w:r w:rsidR="00393618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r w:rsidRPr="002A4E8B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/</w:t>
      </w:r>
      <w:r w:rsidR="00393618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pl-PL"/>
        </w:rPr>
        <w:t>X</w:t>
      </w:r>
      <w:r w:rsidRPr="002A4E8B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Wojewódzki Konkurs Oratorski w Języku Angielskim STAND UP&amp;TALK.</w:t>
      </w:r>
      <w:r w:rsidR="00A03C6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 </w:t>
      </w:r>
    </w:p>
    <w:p w14:paraId="75F69414" w14:textId="77777777" w:rsidR="009972C4" w:rsidRPr="002A4E8B" w:rsidRDefault="009972C4" w:rsidP="00A03C6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2A4E8B">
        <w:rPr>
          <w:rFonts w:ascii="Arial" w:eastAsia="Times New Roman" w:hAnsi="Arial" w:cs="Arial"/>
          <w:b/>
          <w:bCs/>
          <w:color w:val="FF0000"/>
          <w:sz w:val="28"/>
          <w:szCs w:val="28"/>
          <w:lang w:eastAsia="pl-PL"/>
        </w:rPr>
        <w:t>WAŻNE</w:t>
      </w:r>
      <w:r w:rsidRPr="002A4E8B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 – do zgłoszenia konieczne przesłanie jest </w:t>
      </w:r>
      <w:r w:rsidRPr="00A03C6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(</w:t>
      </w:r>
      <w:r w:rsidRPr="00A03C65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SKAN</w:t>
      </w:r>
      <w:r w:rsidRPr="00A03C6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)</w:t>
      </w:r>
      <w:r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r w:rsidRPr="002A4E8B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podpisanej Karty Zgłoszenia oraz zaznaczenie zgody na przetwarzanie danych osobowych (RODO).  </w:t>
      </w:r>
    </w:p>
    <w:p w14:paraId="0F9BC040" w14:textId="77777777" w:rsidR="009972C4" w:rsidRDefault="009972C4" w:rsidP="009972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2A4E8B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        </w:t>
      </w:r>
    </w:p>
    <w:p w14:paraId="0304543B" w14:textId="77777777" w:rsidR="009972C4" w:rsidRDefault="009972C4" w:rsidP="00831F3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pl-PL"/>
        </w:rPr>
      </w:pPr>
      <w:r w:rsidRPr="002A4E8B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Osoby zainteresowane prosimy o kontakt na adres email:</w:t>
      </w:r>
      <w:r w:rsidRPr="002A4E8B">
        <w:rPr>
          <w:rFonts w:ascii="Arial" w:eastAsia="Times New Roman" w:hAnsi="Arial" w:cs="Arial"/>
          <w:color w:val="000000"/>
          <w:sz w:val="28"/>
          <w:szCs w:val="28"/>
          <w:lang w:eastAsia="pl-PL"/>
        </w:rPr>
        <w:br/>
      </w:r>
      <w:hyperlink r:id="rId7" w:history="1">
        <w:r w:rsidRPr="0069171A">
          <w:rPr>
            <w:rStyle w:val="Hipercze"/>
            <w:rFonts w:ascii="Arial" w:eastAsia="Times New Roman" w:hAnsi="Arial" w:cs="Arial"/>
            <w:b/>
            <w:bCs/>
            <w:sz w:val="28"/>
            <w:szCs w:val="28"/>
            <w:lang w:eastAsia="pl-PL"/>
          </w:rPr>
          <w:t xml:space="preserve">standupandtalk@sto3.gda.pl </w:t>
        </w:r>
      </w:hyperlink>
    </w:p>
    <w:p w14:paraId="581FFECC" w14:textId="77777777" w:rsidR="009972C4" w:rsidRDefault="009972C4" w:rsidP="009972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</w:p>
    <w:p w14:paraId="5E7ECE1F" w14:textId="77777777" w:rsidR="009972C4" w:rsidRDefault="009972C4" w:rsidP="009972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2A4E8B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Zapraszamy,</w:t>
      </w:r>
    </w:p>
    <w:p w14:paraId="40A9C5DA" w14:textId="77777777" w:rsidR="00A03C65" w:rsidRDefault="00A03C65" w:rsidP="009972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</w:p>
    <w:p w14:paraId="41B66F53" w14:textId="77777777" w:rsidR="009972C4" w:rsidRDefault="009972C4" w:rsidP="009972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2A4E8B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Anna Mroczek i Kamila Sokołowska (III STO Gdańsk)</w:t>
      </w:r>
    </w:p>
    <w:sectPr w:rsidR="009972C4" w:rsidSect="007F7839">
      <w:pgSz w:w="11906" w:h="16838"/>
      <w:pgMar w:top="709" w:right="70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DD1"/>
    <w:rsid w:val="00106DD1"/>
    <w:rsid w:val="001C1C1E"/>
    <w:rsid w:val="00393618"/>
    <w:rsid w:val="004230A5"/>
    <w:rsid w:val="004B6E89"/>
    <w:rsid w:val="007F7839"/>
    <w:rsid w:val="00831F35"/>
    <w:rsid w:val="009972C4"/>
    <w:rsid w:val="009A4151"/>
    <w:rsid w:val="00A03C65"/>
    <w:rsid w:val="00A847AB"/>
    <w:rsid w:val="00B2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4E2CF"/>
  <w15:chartTrackingRefBased/>
  <w15:docId w15:val="{8C73C14E-7780-4830-8B5B-293BEA5B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72C4"/>
    <w:rPr>
      <w:kern w:val="0"/>
      <w:lang w:val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972C4"/>
    <w:rPr>
      <w:color w:val="0563C1" w:themeColor="hyperlink"/>
      <w:u w:val="single"/>
    </w:rPr>
  </w:style>
  <w:style w:type="paragraph" w:customStyle="1" w:styleId="Normalny1">
    <w:name w:val="Normalny1"/>
    <w:rsid w:val="00A847AB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val="pl-PL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andupandtalk@sto3.gda.pl%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to3.gda.pl/" TargetMode="External"/><Relationship Id="rId5" Type="http://schemas.openxmlformats.org/officeDocument/2006/relationships/hyperlink" Target="mailto:standupandtalk@sto3.gd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EAC45-C500-40D1-B94E-4F7CFDFC3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Mroczek</dc:creator>
  <cp:keywords/>
  <dc:description/>
  <cp:lastModifiedBy>Anna Mroczek</cp:lastModifiedBy>
  <cp:revision>2</cp:revision>
  <dcterms:created xsi:type="dcterms:W3CDTF">2024-11-03T16:30:00Z</dcterms:created>
  <dcterms:modified xsi:type="dcterms:W3CDTF">2024-11-03T16:30:00Z</dcterms:modified>
</cp:coreProperties>
</file>